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C830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  <w14:ligatures w14:val="none"/>
        </w:rPr>
        <w:t>GenAI Implementation Checklist for B2B SaaS</w:t>
      </w:r>
    </w:p>
    <w:p w14:paraId="1828A498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Your Complete Guide to AI-Powered Transformation</w:t>
      </w:r>
    </w:p>
    <w:p w14:paraId="6A3F15CF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B1468AC">
          <v:rect id="_x0000_i1133" style="width:0;height:1.5pt" o:hralign="center" o:hrstd="t" o:hr="t" fillcolor="#a0a0a0" stroked="f"/>
        </w:pict>
      </w:r>
    </w:p>
    <w:p w14:paraId="1134A80E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📋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Pre-Implementation Assessment (Week 0-1)</w:t>
      </w:r>
    </w:p>
    <w:p w14:paraId="2C1FCC3F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Business Readiness</w:t>
      </w:r>
    </w:p>
    <w:p w14:paraId="5AEB5857" w14:textId="77777777" w:rsidR="002A241C" w:rsidRPr="002A241C" w:rsidRDefault="002A241C" w:rsidP="002A24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Define Clear Objectives</w:t>
      </w:r>
    </w:p>
    <w:p w14:paraId="11A8D813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Identify 3-5 specific problems GenAI will solve</w:t>
      </w:r>
    </w:p>
    <w:p w14:paraId="15761BE9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Set measurable KPIs (e.g., 50% reduction in response time)</w:t>
      </w:r>
    </w:p>
    <w:p w14:paraId="6F19664D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expected ROI within 6-12 months</w:t>
      </w:r>
    </w:p>
    <w:p w14:paraId="3C767BB4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Align stakeholders on success criteria</w:t>
      </w:r>
    </w:p>
    <w:p w14:paraId="2874793D" w14:textId="77777777" w:rsidR="002A241C" w:rsidRPr="002A241C" w:rsidRDefault="002A241C" w:rsidP="002A24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Resource Allocation</w:t>
      </w:r>
    </w:p>
    <w:p w14:paraId="175BF2A1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Dedicated product owner assigned</w:t>
      </w:r>
    </w:p>
    <w:p w14:paraId="3D77B952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Technical team bandwidth confirmed (min. 2 engineers)</w:t>
      </w:r>
    </w:p>
    <w:p w14:paraId="350D466C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Budget approved for 6-month runway</w:t>
      </w:r>
    </w:p>
    <w:p w14:paraId="59536996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Executive sponsor identified</w:t>
      </w:r>
    </w:p>
    <w:p w14:paraId="70067CDA" w14:textId="77777777" w:rsidR="002A241C" w:rsidRPr="002A241C" w:rsidRDefault="002A241C" w:rsidP="002A241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Risk Assessment</w:t>
      </w:r>
    </w:p>
    <w:p w14:paraId="43F09D79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privacy concerns documented</w:t>
      </w:r>
    </w:p>
    <w:p w14:paraId="00D6028D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Compliance requirements identified (GDPR, SOC2, HIPAA)</w:t>
      </w:r>
    </w:p>
    <w:p w14:paraId="2D2C9BAA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Competitive advantage analysis completed</w:t>
      </w:r>
    </w:p>
    <w:p w14:paraId="235C8454" w14:textId="77777777" w:rsidR="002A241C" w:rsidRPr="002A241C" w:rsidRDefault="002A241C" w:rsidP="002A241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Fallback plan if AI underperforms</w:t>
      </w:r>
    </w:p>
    <w:p w14:paraId="2F4D5901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Technical Readiness</w:t>
      </w:r>
    </w:p>
    <w:p w14:paraId="455C4C53" w14:textId="77777777" w:rsidR="002A241C" w:rsidRPr="002A241C" w:rsidRDefault="002A241C" w:rsidP="002A24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Data Infrastructure Audit</w:t>
      </w:r>
    </w:p>
    <w:p w14:paraId="00E8DCE4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quality score &gt;80% for training datasets</w:t>
      </w:r>
    </w:p>
    <w:p w14:paraId="006ED2A0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Historical data available (min. 6 months)</w:t>
      </w:r>
    </w:p>
    <w:p w14:paraId="3692F5A8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pipeline documentation current</w:t>
      </w:r>
    </w:p>
    <w:p w14:paraId="3EE6EF7B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API rate limits reviewed and adequate</w:t>
      </w:r>
    </w:p>
    <w:p w14:paraId="3C7E0AD0" w14:textId="77777777" w:rsidR="002A241C" w:rsidRPr="002A241C" w:rsidRDefault="002A241C" w:rsidP="002A24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Current Architecture Review</w:t>
      </w:r>
    </w:p>
    <w:p w14:paraId="4A71B231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Microservices architecture or clear separation of concerns</w:t>
      </w:r>
    </w:p>
    <w:p w14:paraId="06CDD978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API-first design implemented</w:t>
      </w:r>
    </w:p>
    <w:p w14:paraId="221C9801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Monitoring and logging infrastructure in place</w:t>
      </w:r>
    </w:p>
    <w:p w14:paraId="3E0015D0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CI/CD pipeline supports rapid iteration</w:t>
      </w:r>
    </w:p>
    <w:p w14:paraId="24518FED" w14:textId="77777777" w:rsidR="002A241C" w:rsidRPr="002A241C" w:rsidRDefault="002A241C" w:rsidP="002A241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Security &amp; Compliance</w:t>
      </w:r>
    </w:p>
    <w:p w14:paraId="680B35E3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classification completed</w:t>
      </w:r>
    </w:p>
    <w:p w14:paraId="111F278D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PII handling procedures documented</w:t>
      </w:r>
    </w:p>
    <w:p w14:paraId="733CF6C7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Security team consulted on AI implications</w:t>
      </w:r>
    </w:p>
    <w:p w14:paraId="04D43718" w14:textId="77777777" w:rsidR="002A241C" w:rsidRPr="002A241C" w:rsidRDefault="002A241C" w:rsidP="002A241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Vendor security assessments prepared</w:t>
      </w:r>
    </w:p>
    <w:p w14:paraId="5C523E80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9007583">
          <v:rect id="_x0000_i1134" style="width:0;height:1.5pt" o:hralign="center" o:hrstd="t" o:hr="t" fillcolor="#a0a0a0" stroked="f"/>
        </w:pict>
      </w:r>
    </w:p>
    <w:p w14:paraId="5A34A9D6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lastRenderedPageBreak/>
        <w:t>🎯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Use Case Definition (Week 1-2)</w:t>
      </w:r>
    </w:p>
    <w:p w14:paraId="316461D1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Priority Matrix</w:t>
      </w:r>
    </w:p>
    <w:p w14:paraId="7309580E" w14:textId="77777777" w:rsidR="002A241C" w:rsidRPr="002A241C" w:rsidRDefault="002A241C" w:rsidP="002A241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High-Impact Quick Wins Identified</w:t>
      </w:r>
    </w:p>
    <w:p w14:paraId="4883F5B7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Customer support automation</w:t>
      </w:r>
    </w:p>
    <w:p w14:paraId="0976453A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Content generation/summarization</w:t>
      </w:r>
    </w:p>
    <w:p w14:paraId="194A6A16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Predictive analytics</w:t>
      </w:r>
    </w:p>
    <w:p w14:paraId="56D48151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Intelligent search/recommendations</w:t>
      </w:r>
    </w:p>
    <w:p w14:paraId="3171EA87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Workflow automation</w:t>
      </w:r>
    </w:p>
    <w:p w14:paraId="7A3EF84F" w14:textId="77777777" w:rsidR="002A241C" w:rsidRPr="002A241C" w:rsidRDefault="002A241C" w:rsidP="002A241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User Journey Mapping</w:t>
      </w:r>
    </w:p>
    <w:p w14:paraId="5CC8E289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Current state workflows documented</w:t>
      </w:r>
    </w:p>
    <w:p w14:paraId="21A79B15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Pain points quantified (time, cost, errors)</w:t>
      </w:r>
    </w:p>
    <w:p w14:paraId="35F52B07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Future state with AI designed</w:t>
      </w:r>
    </w:p>
    <w:p w14:paraId="19808070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Success metrics defined per workflow</w:t>
      </w:r>
    </w:p>
    <w:p w14:paraId="71CC1ACE" w14:textId="77777777" w:rsidR="002A241C" w:rsidRPr="002A241C" w:rsidRDefault="002A241C" w:rsidP="002A241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Feasibility Scoring</w:t>
      </w:r>
    </w:p>
    <w:p w14:paraId="3E2D5409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Technical complexity rated (1-5)</w:t>
      </w:r>
    </w:p>
    <w:p w14:paraId="6BFDB934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availability confirmed</w:t>
      </w:r>
    </w:p>
    <w:p w14:paraId="7FB6FB38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Integration effort estimated</w:t>
      </w:r>
    </w:p>
    <w:p w14:paraId="29D092F3" w14:textId="77777777" w:rsidR="002A241C" w:rsidRPr="002A241C" w:rsidRDefault="002A241C" w:rsidP="002A241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adoption likelihood assessed</w:t>
      </w:r>
    </w:p>
    <w:p w14:paraId="41A234A4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Feature Specification</w:t>
      </w:r>
    </w:p>
    <w:p w14:paraId="06CA528B" w14:textId="77777777" w:rsidR="002A241C" w:rsidRPr="002A241C" w:rsidRDefault="002A241C" w:rsidP="002A241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Functional Requirements</w:t>
      </w:r>
    </w:p>
    <w:p w14:paraId="1ACD659B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stories written in detail</w:t>
      </w:r>
    </w:p>
    <w:p w14:paraId="54BFAD3F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Acceptance criteria defined</w:t>
      </w:r>
    </w:p>
    <w:p w14:paraId="58661DBB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Edge cases documented</w:t>
      </w:r>
    </w:p>
    <w:p w14:paraId="608F7296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Performance benchmarks set</w:t>
      </w:r>
    </w:p>
    <w:p w14:paraId="7A2BD4A8" w14:textId="77777777" w:rsidR="002A241C" w:rsidRPr="002A241C" w:rsidRDefault="002A241C" w:rsidP="002A241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Non-Functional Requirements</w:t>
      </w:r>
    </w:p>
    <w:p w14:paraId="7E8A2E02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Response time targets (&lt;2s for chat, &lt;5s for analysis)</w:t>
      </w:r>
    </w:p>
    <w:p w14:paraId="16140208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Accuracy thresholds (&gt;85% for predictions)</w:t>
      </w:r>
    </w:p>
    <w:p w14:paraId="189EB7C3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Scalability needs (concurrent users, data volume)</w:t>
      </w:r>
    </w:p>
    <w:p w14:paraId="1BFC78ED" w14:textId="77777777" w:rsidR="002A241C" w:rsidRPr="002A241C" w:rsidRDefault="002A241C" w:rsidP="002A241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Availability requirements (99.9% uptime)</w:t>
      </w:r>
    </w:p>
    <w:p w14:paraId="3FB7E1B5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1A8F310">
          <v:rect id="_x0000_i1135" style="width:0;height:1.5pt" o:hralign="center" o:hrstd="t" o:hr="t" fillcolor="#a0a0a0" stroked="f"/>
        </w:pict>
      </w:r>
    </w:p>
    <w:p w14:paraId="0C5AACC8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🏗️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Technical Architecture (Week 2-3)</w:t>
      </w:r>
    </w:p>
    <w:p w14:paraId="0DA327D6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AI/ML Infrastructure</w:t>
      </w:r>
    </w:p>
    <w:p w14:paraId="473BF28A" w14:textId="77777777" w:rsidR="002A241C" w:rsidRPr="002A241C" w:rsidRDefault="002A241C" w:rsidP="002A24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Model Selection</w:t>
      </w:r>
    </w:p>
    <w:p w14:paraId="61D48201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Build vs. buy decision documented</w:t>
      </w:r>
    </w:p>
    <w:p w14:paraId="308C5374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Model comparison matrix completed</w:t>
      </w:r>
    </w:p>
    <w:p w14:paraId="126A62FC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Cost analysis per model option</w:t>
      </w:r>
    </w:p>
    <w:p w14:paraId="166408DC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Performance benchmarks evaluated</w:t>
      </w:r>
    </w:p>
    <w:p w14:paraId="16B492F3" w14:textId="77777777" w:rsidR="002A241C" w:rsidRPr="002A241C" w:rsidRDefault="002A241C" w:rsidP="002A24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LLM Strategy</w:t>
      </w:r>
    </w:p>
    <w:p w14:paraId="28764281" w14:textId="3D95AFC0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OpenAI GPT-</w:t>
      </w:r>
      <w:r w:rsidR="00745E7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5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vs. Claude vs. Open source evaluated</w:t>
      </w:r>
    </w:p>
    <w:p w14:paraId="5BE21A9D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Fine-tuning requirements assessed</w:t>
      </w:r>
    </w:p>
    <w:p w14:paraId="0C23EB61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Prompt engineering standards defined</w:t>
      </w:r>
    </w:p>
    <w:p w14:paraId="5909A2C2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Token optimization strategy planned</w:t>
      </w:r>
    </w:p>
    <w:p w14:paraId="61B5C0FE" w14:textId="77777777" w:rsidR="002A241C" w:rsidRPr="002A241C" w:rsidRDefault="002A241C" w:rsidP="002A24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RAG Implementation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(if applicable)</w:t>
      </w:r>
    </w:p>
    <w:p w14:paraId="14B9CC48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Vector database selected (Pinecone/Weaviate/Qdrant)</w:t>
      </w:r>
    </w:p>
    <w:p w14:paraId="36DEB13C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Embedding model chosen</w:t>
      </w:r>
    </w:p>
    <w:p w14:paraId="184224CA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Chunking strategy defined</w:t>
      </w:r>
    </w:p>
    <w:p w14:paraId="3C8A12A1" w14:textId="77777777" w:rsidR="002A241C" w:rsidRPr="002A241C" w:rsidRDefault="002A241C" w:rsidP="002A241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Retrieval accuracy targets set</w:t>
      </w:r>
    </w:p>
    <w:p w14:paraId="17F97BA3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Integration Architecture</w:t>
      </w:r>
    </w:p>
    <w:p w14:paraId="5908EB30" w14:textId="77777777" w:rsidR="002A241C" w:rsidRPr="002A241C" w:rsidRDefault="002A241C" w:rsidP="002A24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API Design</w:t>
      </w:r>
    </w:p>
    <w:p w14:paraId="46337B83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RESTful or GraphQL endpoints specified</w:t>
      </w:r>
    </w:p>
    <w:p w14:paraId="401619B8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Rate limiting strategy defined</w:t>
      </w:r>
    </w:p>
    <w:p w14:paraId="2AE58C79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Authentication/authorization planned</w:t>
      </w:r>
    </w:p>
    <w:p w14:paraId="434AD5A0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Versioning approach documented</w:t>
      </w:r>
    </w:p>
    <w:p w14:paraId="28F22289" w14:textId="77777777" w:rsidR="002A241C" w:rsidRPr="002A241C" w:rsidRDefault="002A241C" w:rsidP="002A24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Data Pipeline</w:t>
      </w:r>
    </w:p>
    <w:p w14:paraId="6C239937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Real-time vs. batch processing decided</w:t>
      </w:r>
    </w:p>
    <w:p w14:paraId="2CB9BCB5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ETL/ELT processes designed</w:t>
      </w:r>
    </w:p>
    <w:p w14:paraId="6C892A9E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validation rules defined</w:t>
      </w:r>
    </w:p>
    <w:p w14:paraId="6534D872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Error handling procedures documented</w:t>
      </w:r>
    </w:p>
    <w:p w14:paraId="376080BB" w14:textId="77777777" w:rsidR="002A241C" w:rsidRPr="002A241C" w:rsidRDefault="002A241C" w:rsidP="002A24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Monitoring &amp; Observability</w:t>
      </w:r>
    </w:p>
    <w:p w14:paraId="0C374E51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Metrics collection strategy (Prometheus/DataDog)</w:t>
      </w:r>
    </w:p>
    <w:p w14:paraId="40C43EBC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Log aggregation setup (ELK/Splunk)</w:t>
      </w:r>
    </w:p>
    <w:p w14:paraId="43A78CCF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Alert thresholds defined</w:t>
      </w:r>
    </w:p>
    <w:p w14:paraId="0DD1CB3A" w14:textId="77777777" w:rsidR="002A241C" w:rsidRPr="002A241C" w:rsidRDefault="002A241C" w:rsidP="002A24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Dashboard requirements specified</w:t>
      </w:r>
    </w:p>
    <w:p w14:paraId="446E245F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298189CD">
          <v:rect id="_x0000_i1136" style="width:0;height:1.5pt" o:hralign="center" o:hrstd="t" o:hr="t" fillcolor="#a0a0a0" stroked="f"/>
        </w:pict>
      </w:r>
    </w:p>
    <w:p w14:paraId="5076221C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💰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Cost Optimization (Week 3-4)</w:t>
      </w:r>
    </w:p>
    <w:p w14:paraId="5F075E97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Budget Planning</w:t>
      </w:r>
    </w:p>
    <w:p w14:paraId="38C4BF91" w14:textId="77777777" w:rsidR="002A241C" w:rsidRPr="002A241C" w:rsidRDefault="002A241C" w:rsidP="002A24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Direct Costs</w:t>
      </w:r>
    </w:p>
    <w:p w14:paraId="6EF5E90D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API costs estimated (per 1K tokens)</w:t>
      </w:r>
    </w:p>
    <w:p w14:paraId="6AFA8D95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Infrastructure costs projected (compute, storage)</w:t>
      </w:r>
    </w:p>
    <w:p w14:paraId="291682B1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Third-party service fees calculated</w:t>
      </w:r>
    </w:p>
    <w:p w14:paraId="5FA099FD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Development team costs budgeted</w:t>
      </w:r>
    </w:p>
    <w:p w14:paraId="2F406903" w14:textId="77777777" w:rsidR="002A241C" w:rsidRPr="002A241C" w:rsidRDefault="002A241C" w:rsidP="002A24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Optimization Strategies</w:t>
      </w:r>
    </w:p>
    <w:p w14:paraId="5509535B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Caching strategy implemented</w:t>
      </w:r>
    </w:p>
    <w:p w14:paraId="61CFBDE5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Prompt optimization for token reduction</w:t>
      </w:r>
    </w:p>
    <w:p w14:paraId="79B4F359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Model routing (small vs. large models)</w:t>
      </w:r>
    </w:p>
    <w:p w14:paraId="2DE89285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Batch processing where applicable</w:t>
      </w:r>
    </w:p>
    <w:p w14:paraId="4E49D574" w14:textId="77777777" w:rsidR="002A241C" w:rsidRPr="002A241C" w:rsidRDefault="002A241C" w:rsidP="002A241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ROI Calculation</w:t>
      </w:r>
    </w:p>
    <w:p w14:paraId="018E9484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Cost per transaction calculated</w:t>
      </w:r>
    </w:p>
    <w:p w14:paraId="55E44978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Break-even point identified</w:t>
      </w:r>
    </w:p>
    <w:p w14:paraId="31E35F4E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Pricing model adjustment considered</w:t>
      </w:r>
    </w:p>
    <w:p w14:paraId="7ACC090D" w14:textId="77777777" w:rsidR="002A241C" w:rsidRPr="002A241C" w:rsidRDefault="002A241C" w:rsidP="002A241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Value metrics tracked</w:t>
      </w:r>
    </w:p>
    <w:p w14:paraId="00843023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Resource Management</w:t>
      </w:r>
    </w:p>
    <w:p w14:paraId="6A375E4B" w14:textId="77777777" w:rsidR="002A241C" w:rsidRPr="002A241C" w:rsidRDefault="002A241C" w:rsidP="002A24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Scaling Strategy</w:t>
      </w:r>
    </w:p>
    <w:p w14:paraId="69294A32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Auto-scaling rules defined</w:t>
      </w:r>
    </w:p>
    <w:p w14:paraId="70105B7E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Load balancing configured</w:t>
      </w:r>
    </w:p>
    <w:p w14:paraId="3E92F03A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Geographic distribution planned</w:t>
      </w:r>
    </w:p>
    <w:p w14:paraId="2616B9DD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Disaster recovery procedures</w:t>
      </w:r>
    </w:p>
    <w:p w14:paraId="50E51020" w14:textId="77777777" w:rsidR="002A241C" w:rsidRPr="002A241C" w:rsidRDefault="002A241C" w:rsidP="002A24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Cost Monitoring</w:t>
      </w:r>
    </w:p>
    <w:p w14:paraId="7EA88858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Budget alerts configured</w:t>
      </w:r>
    </w:p>
    <w:p w14:paraId="22838750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Usage dashboards created</w:t>
      </w:r>
    </w:p>
    <w:p w14:paraId="2AEADEE8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Cost allocation tags implemented</w:t>
      </w:r>
    </w:p>
    <w:p w14:paraId="0F7631C4" w14:textId="77777777" w:rsidR="002A241C" w:rsidRPr="002A241C" w:rsidRDefault="002A241C" w:rsidP="002A241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Monthly review process established</w:t>
      </w:r>
    </w:p>
    <w:p w14:paraId="445FEA9E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699040E8">
          <v:rect id="_x0000_i1137" style="width:0;height:1.5pt" o:hralign="center" o:hrstd="t" o:hr="t" fillcolor="#a0a0a0" stroked="f"/>
        </w:pict>
      </w:r>
    </w:p>
    <w:p w14:paraId="2EB89501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🧪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Development &amp; Testing (Week 4-6)</w:t>
      </w:r>
    </w:p>
    <w:p w14:paraId="7A390686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Development Standards</w:t>
      </w:r>
    </w:p>
    <w:p w14:paraId="78BC4799" w14:textId="77777777" w:rsidR="002A241C" w:rsidRPr="002A241C" w:rsidRDefault="002A241C" w:rsidP="002A24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Code Quality</w:t>
      </w:r>
    </w:p>
    <w:p w14:paraId="6A13C1C6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AI-specific code review checklist created</w:t>
      </w:r>
    </w:p>
    <w:p w14:paraId="12FDB940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Unit test coverage &gt;80%</w:t>
      </w:r>
    </w:p>
    <w:p w14:paraId="2AB88A71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Integration tests for AI components</w:t>
      </w:r>
    </w:p>
    <w:p w14:paraId="04A3E1C1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Performance testing benchmarks</w:t>
      </w:r>
    </w:p>
    <w:p w14:paraId="1E184E48" w14:textId="77777777" w:rsidR="002A241C" w:rsidRPr="002A241C" w:rsidRDefault="002A241C" w:rsidP="002A24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Prompt Engineering</w:t>
      </w:r>
    </w:p>
    <w:p w14:paraId="257FD73B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Prompt library established</w:t>
      </w:r>
    </w:p>
    <w:p w14:paraId="3470B951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Version control for prompts</w:t>
      </w:r>
    </w:p>
    <w:p w14:paraId="63822BD2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A/B testing framework</w:t>
      </w:r>
    </w:p>
    <w:p w14:paraId="13D7F780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Prompt injection prevention</w:t>
      </w:r>
    </w:p>
    <w:p w14:paraId="5F3EA5AA" w14:textId="77777777" w:rsidR="002A241C" w:rsidRPr="002A241C" w:rsidRDefault="002A241C" w:rsidP="002A24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Model Evaluation</w:t>
      </w:r>
    </w:p>
    <w:p w14:paraId="0166657F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Evaluation dataset prepared</w:t>
      </w:r>
    </w:p>
    <w:p w14:paraId="50505A7B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Accuracy metrics defined</w:t>
      </w:r>
    </w:p>
    <w:p w14:paraId="35ABF402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Bias testing conducted</w:t>
      </w:r>
    </w:p>
    <w:p w14:paraId="20BCAF12" w14:textId="77777777" w:rsidR="002A241C" w:rsidRPr="002A241C" w:rsidRDefault="002A241C" w:rsidP="002A241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Hallucination detection implemented</w:t>
      </w:r>
    </w:p>
    <w:p w14:paraId="0194FDD0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Quality Assurance</w:t>
      </w:r>
    </w:p>
    <w:p w14:paraId="4BD9D7D9" w14:textId="77777777" w:rsidR="002A241C" w:rsidRPr="002A241C" w:rsidRDefault="002A241C" w:rsidP="002A24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Testing Strategy</w:t>
      </w:r>
    </w:p>
    <w:p w14:paraId="7F3A7E04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Test scenarios documented</w:t>
      </w:r>
    </w:p>
    <w:p w14:paraId="02015120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Edge case testing completed</w:t>
      </w:r>
    </w:p>
    <w:p w14:paraId="0791DADF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Load testing performed</w:t>
      </w:r>
    </w:p>
    <w:p w14:paraId="018650DE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Security testing passed</w:t>
      </w:r>
    </w:p>
    <w:p w14:paraId="18D9136F" w14:textId="77777777" w:rsidR="002A241C" w:rsidRPr="002A241C" w:rsidRDefault="002A241C" w:rsidP="002A24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User Acceptance Testing</w:t>
      </w:r>
    </w:p>
    <w:p w14:paraId="5ACB35C9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Beta user group selected</w:t>
      </w:r>
    </w:p>
    <w:p w14:paraId="40DB41BF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Feedback collection process</w:t>
      </w:r>
    </w:p>
    <w:p w14:paraId="367608F7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Iteration cycles planned</w:t>
      </w:r>
    </w:p>
    <w:p w14:paraId="6942B7A1" w14:textId="77777777" w:rsidR="002A241C" w:rsidRPr="002A241C" w:rsidRDefault="002A241C" w:rsidP="002A241C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Success criteria validated</w:t>
      </w:r>
    </w:p>
    <w:p w14:paraId="3F8B9BC4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E16F067">
          <v:rect id="_x0000_i1138" style="width:0;height:1.5pt" o:hralign="center" o:hrstd="t" o:hr="t" fillcolor="#a0a0a0" stroked="f"/>
        </w:pict>
      </w:r>
    </w:p>
    <w:p w14:paraId="69E386D7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lastRenderedPageBreak/>
        <w:t>🚀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Deployment Strategy (Week 6-7)</w:t>
      </w:r>
    </w:p>
    <w:p w14:paraId="58B8E1BC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Rollout Planning</w:t>
      </w:r>
    </w:p>
    <w:p w14:paraId="47B8DE43" w14:textId="77777777" w:rsidR="002A241C" w:rsidRPr="002A241C" w:rsidRDefault="002A241C" w:rsidP="002A24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Phased Deployment</w:t>
      </w:r>
    </w:p>
    <w:p w14:paraId="1A337893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Canary deployment strategy</w:t>
      </w:r>
    </w:p>
    <w:p w14:paraId="43A556C6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Feature flags implemented</w:t>
      </w:r>
    </w:p>
    <w:p w14:paraId="38FECCB0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Rollback procedures documented</w:t>
      </w:r>
    </w:p>
    <w:p w14:paraId="21FF3EDA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Success metrics for each phase</w:t>
      </w:r>
    </w:p>
    <w:p w14:paraId="581AEC8A" w14:textId="77777777" w:rsidR="002A241C" w:rsidRPr="002A241C" w:rsidRDefault="002A241C" w:rsidP="002A24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User Communication</w:t>
      </w:r>
    </w:p>
    <w:p w14:paraId="1BF13E94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Release notes prepared</w:t>
      </w:r>
    </w:p>
    <w:p w14:paraId="10FA8272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Training materials created</w:t>
      </w:r>
    </w:p>
    <w:p w14:paraId="756AF83F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Support documentation updated</w:t>
      </w:r>
    </w:p>
    <w:p w14:paraId="23C288DE" w14:textId="77777777" w:rsidR="002A241C" w:rsidRPr="002A241C" w:rsidRDefault="002A241C" w:rsidP="002A241C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FAQ section developed</w:t>
      </w:r>
    </w:p>
    <w:p w14:paraId="7909696A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Production Readiness</w:t>
      </w:r>
    </w:p>
    <w:p w14:paraId="791DED42" w14:textId="77777777" w:rsidR="002A241C" w:rsidRPr="002A241C" w:rsidRDefault="002A241C" w:rsidP="002A241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Infrastructure</w:t>
      </w:r>
    </w:p>
    <w:p w14:paraId="0C23F098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Production environment configured</w:t>
      </w:r>
    </w:p>
    <w:p w14:paraId="59D1B52F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Backup and recovery tested</w:t>
      </w:r>
    </w:p>
    <w:p w14:paraId="5D20AE3B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Security hardening completed</w:t>
      </w:r>
    </w:p>
    <w:p w14:paraId="49C8E553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Compliance audits passed</w:t>
      </w:r>
    </w:p>
    <w:p w14:paraId="3B127D77" w14:textId="77777777" w:rsidR="002A241C" w:rsidRPr="002A241C" w:rsidRDefault="002A241C" w:rsidP="002A241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Operational Procedures</w:t>
      </w:r>
    </w:p>
    <w:p w14:paraId="4F640FAD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Incident response plan</w:t>
      </w:r>
    </w:p>
    <w:p w14:paraId="4CBA4AB2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On-call rotation established</w:t>
      </w:r>
    </w:p>
    <w:p w14:paraId="21D06941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Runbook documentation</w:t>
      </w:r>
    </w:p>
    <w:p w14:paraId="5362AD3E" w14:textId="77777777" w:rsidR="002A241C" w:rsidRPr="002A241C" w:rsidRDefault="002A241C" w:rsidP="002A241C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Escalation procedures</w:t>
      </w:r>
    </w:p>
    <w:p w14:paraId="0B9CFA12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1117D61">
          <v:rect id="_x0000_i1139" style="width:0;height:1.5pt" o:hralign="center" o:hrstd="t" o:hr="t" fillcolor="#a0a0a0" stroked="f"/>
        </w:pict>
      </w:r>
    </w:p>
    <w:p w14:paraId="20323026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📊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Monitoring &amp; Optimization (Week 8+)</w:t>
      </w:r>
    </w:p>
    <w:p w14:paraId="406DF0B4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Performance Monitoring</w:t>
      </w:r>
    </w:p>
    <w:p w14:paraId="54B80D7E" w14:textId="77777777" w:rsidR="002A241C" w:rsidRPr="002A241C" w:rsidRDefault="002A241C" w:rsidP="002A241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AI Metrics</w:t>
      </w:r>
    </w:p>
    <w:p w14:paraId="33EA8E64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Model accuracy tracking</w:t>
      </w:r>
    </w:p>
    <w:p w14:paraId="48655038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Response time monitoring</w:t>
      </w:r>
    </w:p>
    <w:p w14:paraId="71C34F87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Token usage analytics</w:t>
      </w:r>
    </w:p>
    <w:p w14:paraId="6CCEF06A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Error rate tracking</w:t>
      </w:r>
    </w:p>
    <w:p w14:paraId="59EA14CF" w14:textId="77777777" w:rsidR="002A241C" w:rsidRPr="002A241C" w:rsidRDefault="002A241C" w:rsidP="002A241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Business Metrics</w:t>
      </w:r>
    </w:p>
    <w:p w14:paraId="042D1E3F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adoption rate</w:t>
      </w:r>
    </w:p>
    <w:p w14:paraId="51EE1095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Feature usage analytics</w:t>
      </w:r>
    </w:p>
    <w:p w14:paraId="34FEF8B9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Customer satisfaction scores</w:t>
      </w:r>
    </w:p>
    <w:p w14:paraId="3498ADD2" w14:textId="77777777" w:rsidR="002A241C" w:rsidRPr="002A241C" w:rsidRDefault="002A241C" w:rsidP="002A241C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Revenue impact measurement</w:t>
      </w:r>
    </w:p>
    <w:p w14:paraId="6051183F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Continuous Improvement</w:t>
      </w:r>
    </w:p>
    <w:p w14:paraId="221C0341" w14:textId="77777777" w:rsidR="002A241C" w:rsidRPr="002A241C" w:rsidRDefault="002A241C" w:rsidP="002A241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Model Maintenance</w:t>
      </w:r>
    </w:p>
    <w:p w14:paraId="27B58A57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Retraining schedule defined</w:t>
      </w:r>
    </w:p>
    <w:p w14:paraId="7A88E825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drift monitoring</w:t>
      </w:r>
    </w:p>
    <w:p w14:paraId="713ECAA6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Model versioning strategy</w:t>
      </w:r>
    </w:p>
    <w:p w14:paraId="10F14236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Performance degradation alerts</w:t>
      </w:r>
    </w:p>
    <w:p w14:paraId="1285C77E" w14:textId="77777777" w:rsidR="002A241C" w:rsidRPr="002A241C" w:rsidRDefault="002A241C" w:rsidP="002A241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User Feedback Loop</w:t>
      </w:r>
    </w:p>
    <w:p w14:paraId="3142F741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Feedback collection mechanism</w:t>
      </w:r>
    </w:p>
    <w:p w14:paraId="71144137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Sentiment analysis on AI features</w:t>
      </w:r>
    </w:p>
    <w:p w14:paraId="3116DB8F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Feature request prioritization</w:t>
      </w:r>
    </w:p>
    <w:p w14:paraId="54F1CB19" w14:textId="77777777" w:rsidR="002A241C" w:rsidRPr="002A241C" w:rsidRDefault="002A241C" w:rsidP="002A241C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Regular user surveys</w:t>
      </w:r>
    </w:p>
    <w:p w14:paraId="5B09693A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0703C38A">
          <v:rect id="_x0000_i1140" style="width:0;height:1.5pt" o:hralign="center" o:hrstd="t" o:hr="t" fillcolor="#a0a0a0" stroked="f"/>
        </w:pict>
      </w:r>
    </w:p>
    <w:p w14:paraId="1316CC89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⚠️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Risk Mitigation</w:t>
      </w:r>
    </w:p>
    <w:p w14:paraId="6CB15DE9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Technical Risks</w:t>
      </w:r>
    </w:p>
    <w:p w14:paraId="6B6CB20C" w14:textId="77777777" w:rsidR="002A241C" w:rsidRPr="002A241C" w:rsidRDefault="002A241C" w:rsidP="002A241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AI-Specific Risks</w:t>
      </w:r>
    </w:p>
    <w:p w14:paraId="43F760AF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Hallucination handling procedures</w:t>
      </w:r>
    </w:p>
    <w:p w14:paraId="0444E9D4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Bias detection and correction</w:t>
      </w:r>
    </w:p>
    <w:p w14:paraId="62CB0BBB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Model failure fallbacks</w:t>
      </w:r>
    </w:p>
    <w:p w14:paraId="228DFB19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poisoning prevention</w:t>
      </w:r>
    </w:p>
    <w:p w14:paraId="3BE6B2B8" w14:textId="77777777" w:rsidR="002A241C" w:rsidRPr="002A241C" w:rsidRDefault="002A241C" w:rsidP="002A241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Operational Risks</w:t>
      </w:r>
    </w:p>
    <w:p w14:paraId="1C62FF02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Vendor lock-in mitigation</w:t>
      </w:r>
    </w:p>
    <w:p w14:paraId="1CDDB21E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Cost overrun controls</w:t>
      </w:r>
    </w:p>
    <w:p w14:paraId="0006D9D5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Performance degradation plans</w:t>
      </w:r>
    </w:p>
    <w:p w14:paraId="21DF64F2" w14:textId="77777777" w:rsidR="002A241C" w:rsidRPr="002A241C" w:rsidRDefault="002A241C" w:rsidP="002A241C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Security breach procedures</w:t>
      </w:r>
    </w:p>
    <w:p w14:paraId="123063F9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Compliance &amp; Ethics</w:t>
      </w:r>
    </w:p>
    <w:p w14:paraId="6577F037" w14:textId="77777777" w:rsidR="002A241C" w:rsidRPr="002A241C" w:rsidRDefault="002A241C" w:rsidP="002A241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Regulatory Compliance</w:t>
      </w:r>
    </w:p>
    <w:p w14:paraId="454766FD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GDPR compliance verified</w:t>
      </w:r>
    </w:p>
    <w:p w14:paraId="5F46DF29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Industry-specific regulations met</w:t>
      </w:r>
    </w:p>
    <w:p w14:paraId="3CEC0D46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 residency requirements</w:t>
      </w:r>
    </w:p>
    <w:p w14:paraId="46C6070D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Audit trail implementation</w:t>
      </w:r>
    </w:p>
    <w:p w14:paraId="360968A5" w14:textId="77777777" w:rsidR="002A241C" w:rsidRPr="002A241C" w:rsidRDefault="002A241C" w:rsidP="002A241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Ethical Considerations</w:t>
      </w:r>
    </w:p>
    <w:p w14:paraId="22006380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AI ethics guidelines adopted</w:t>
      </w:r>
    </w:p>
    <w:p w14:paraId="03F5EC03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Transparency requirements met</w:t>
      </w:r>
    </w:p>
    <w:p w14:paraId="0C6BDFA6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consent mechanisms</w:t>
      </w:r>
    </w:p>
    <w:p w14:paraId="216F8B65" w14:textId="77777777" w:rsidR="002A241C" w:rsidRPr="002A241C" w:rsidRDefault="002A241C" w:rsidP="002A241C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Explainability features</w:t>
      </w:r>
    </w:p>
    <w:p w14:paraId="4F435BFC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6713BAE">
          <v:rect id="_x0000_i1141" style="width:0;height:1.5pt" o:hralign="center" o:hrstd="t" o:hr="t" fillcolor="#a0a0a0" stroked="f"/>
        </w:pict>
      </w:r>
    </w:p>
    <w:p w14:paraId="662CB886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🎯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Success Metrics</w:t>
      </w:r>
    </w:p>
    <w:p w14:paraId="5CAFCEAF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Technical KPIs</w:t>
      </w:r>
    </w:p>
    <w:p w14:paraId="5F98FFE4" w14:textId="77777777" w:rsidR="002A241C" w:rsidRPr="002A241C" w:rsidRDefault="002A241C" w:rsidP="002A241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Performance Metrics</w:t>
      </w:r>
    </w:p>
    <w:p w14:paraId="0B9DB263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95th percentile response time &lt;2s</w:t>
      </w:r>
    </w:p>
    <w:p w14:paraId="3BD12A4D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Model accuracy &gt;85%</w:t>
      </w:r>
    </w:p>
    <w:p w14:paraId="62509780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System uptime &gt;99.9%</w:t>
      </w:r>
    </w:p>
    <w:p w14:paraId="48D0E6EF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Error rate &lt;1%</w:t>
      </w:r>
    </w:p>
    <w:p w14:paraId="11384C13" w14:textId="77777777" w:rsidR="002A241C" w:rsidRPr="002A241C" w:rsidRDefault="002A241C" w:rsidP="002A241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Efficiency Metrics</w:t>
      </w:r>
    </w:p>
    <w:p w14:paraId="37CB21EF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Cost per API call reduced by 50%</w:t>
      </w:r>
    </w:p>
    <w:p w14:paraId="06E1AE09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Token usage optimized by 40%</w:t>
      </w:r>
    </w:p>
    <w:p w14:paraId="1ADE4B71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Cache hit rate &gt;70%</w:t>
      </w:r>
    </w:p>
    <w:p w14:paraId="5D00DC0E" w14:textId="77777777" w:rsidR="002A241C" w:rsidRPr="002A241C" w:rsidRDefault="002A241C" w:rsidP="002A241C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Processing time reduced by 60%</w:t>
      </w:r>
    </w:p>
    <w:p w14:paraId="0506F329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Business KPIs</w:t>
      </w:r>
    </w:p>
    <w:p w14:paraId="76AB18D9" w14:textId="77777777" w:rsidR="002A241C" w:rsidRPr="002A241C" w:rsidRDefault="002A241C" w:rsidP="002A241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User Metrics</w:t>
      </w:r>
    </w:p>
    <w:p w14:paraId="1CE53C70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Feature adoption rate &gt;60%</w:t>
      </w:r>
    </w:p>
    <w:p w14:paraId="214C550E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satisfaction score &gt;4.5/5</w:t>
      </w:r>
    </w:p>
    <w:p w14:paraId="0867AEB0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Support ticket reduction &gt;40%</w:t>
      </w:r>
    </w:p>
    <w:p w14:paraId="0CA55D0C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retention improvement &gt;20%</w:t>
      </w:r>
    </w:p>
    <w:p w14:paraId="3EEF574C" w14:textId="77777777" w:rsidR="002A241C" w:rsidRPr="002A241C" w:rsidRDefault="002A241C" w:rsidP="002A241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Financial Metrics</w:t>
      </w:r>
    </w:p>
    <w:p w14:paraId="7EF4D273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ROI achieved within 6 months</w:t>
      </w:r>
    </w:p>
    <w:p w14:paraId="113A8FCC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Revenue per user increased by 25%</w:t>
      </w:r>
    </w:p>
    <w:p w14:paraId="0EAB4F11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Operational costs reduced by 30%</w:t>
      </w:r>
    </w:p>
    <w:p w14:paraId="5D04FD5D" w14:textId="77777777" w:rsidR="002A241C" w:rsidRPr="002A241C" w:rsidRDefault="002A241C" w:rsidP="002A241C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Customer acquisition cost decreased by 20%</w:t>
      </w:r>
    </w:p>
    <w:p w14:paraId="2378CFD9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310B650B">
          <v:rect id="_x0000_i1142" style="width:0;height:1.5pt" o:hralign="center" o:hrstd="t" o:hr="t" fillcolor="#a0a0a0" stroked="f"/>
        </w:pict>
      </w:r>
    </w:p>
    <w:p w14:paraId="6CCA835B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📚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Resources &amp; Tools</w:t>
      </w:r>
    </w:p>
    <w:p w14:paraId="301E3DDC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Recommended Stack</w:t>
      </w:r>
    </w:p>
    <w:p w14:paraId="1337E7E2" w14:textId="77777777" w:rsidR="002A241C" w:rsidRPr="002A241C" w:rsidRDefault="002A241C" w:rsidP="002A241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LLM Providers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OpenAI, Anthropic, Cohere, Hugging Face</w:t>
      </w:r>
    </w:p>
    <w:p w14:paraId="62C77D1A" w14:textId="77777777" w:rsidR="002A241C" w:rsidRPr="002A241C" w:rsidRDefault="002A241C" w:rsidP="002A241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Vector Databases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Pinecone, Weaviate, Qdrant, Chroma</w:t>
      </w:r>
    </w:p>
    <w:p w14:paraId="1A172A89" w14:textId="77777777" w:rsidR="002A241C" w:rsidRPr="002A241C" w:rsidRDefault="002A241C" w:rsidP="002A241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Frameworks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LangChain, LlamaIndex, Semantic Kernel</w:t>
      </w:r>
    </w:p>
    <w:p w14:paraId="05C78651" w14:textId="77777777" w:rsidR="002A241C" w:rsidRPr="002A241C" w:rsidRDefault="002A241C" w:rsidP="002A241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Monitoring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Weights &amp; Biases, LangSmith, Helicone</w:t>
      </w:r>
    </w:p>
    <w:p w14:paraId="52787BE9" w14:textId="77777777" w:rsidR="002A241C" w:rsidRPr="002A241C" w:rsidRDefault="002A241C" w:rsidP="002A241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Testing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 Promptfoo, Giskard, Deepchecks</w:t>
      </w:r>
    </w:p>
    <w:p w14:paraId="7336731B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Documentation Templates</w:t>
      </w:r>
    </w:p>
    <w:p w14:paraId="0AEACE5E" w14:textId="77777777" w:rsidR="002A241C" w:rsidRPr="002A241C" w:rsidRDefault="002A241C" w:rsidP="002A24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API documentation template</w:t>
      </w:r>
    </w:p>
    <w:p w14:paraId="6CFBB3DA" w14:textId="77777777" w:rsidR="002A241C" w:rsidRPr="002A241C" w:rsidRDefault="002A241C" w:rsidP="002A24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Prompt engineering guide</w:t>
      </w:r>
    </w:p>
    <w:p w14:paraId="0F2FABE2" w14:textId="77777777" w:rsidR="002A241C" w:rsidRPr="002A241C" w:rsidRDefault="002A241C" w:rsidP="002A24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Model evaluation framework</w:t>
      </w:r>
    </w:p>
    <w:p w14:paraId="32E1AFFB" w14:textId="77777777" w:rsidR="002A241C" w:rsidRPr="002A241C" w:rsidRDefault="002A241C" w:rsidP="002A24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Incident response playbook</w:t>
      </w:r>
    </w:p>
    <w:p w14:paraId="1728F07A" w14:textId="77777777" w:rsidR="002A241C" w:rsidRPr="002A241C" w:rsidRDefault="002A241C" w:rsidP="002A24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User training materials</w:t>
      </w:r>
    </w:p>
    <w:p w14:paraId="189E25F4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1D3020E1">
          <v:rect id="_x0000_i1143" style="width:0;height:1.5pt" o:hralign="center" o:hrstd="t" o:hr="t" fillcolor="#a0a0a0" stroked="f"/>
        </w:pict>
      </w:r>
    </w:p>
    <w:p w14:paraId="0622CCDF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IN"/>
          <w14:ligatures w14:val="none"/>
        </w:rPr>
        <w:t>🤝</w:t>
      </w:r>
      <w:r w:rsidRPr="002A241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Partner with Loves Cloud</w:t>
      </w:r>
    </w:p>
    <w:p w14:paraId="001A4894" w14:textId="77777777" w:rsidR="002A241C" w:rsidRPr="002A241C" w:rsidRDefault="002A241C" w:rsidP="002A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Need expert guidance?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Our team has successfully implemented GenAI for 100+ B2B SaaS companies.</w:t>
      </w:r>
    </w:p>
    <w:p w14:paraId="0B5F06C6" w14:textId="77777777" w:rsidR="002A241C" w:rsidRPr="002A241C" w:rsidRDefault="002A241C" w:rsidP="002A24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lastRenderedPageBreak/>
        <w:t>What We Offer:</w:t>
      </w:r>
    </w:p>
    <w:p w14:paraId="57938577" w14:textId="77777777" w:rsidR="002A241C" w:rsidRPr="002A241C" w:rsidRDefault="002A241C" w:rsidP="002A241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Free initial assessment</w:t>
      </w:r>
    </w:p>
    <w:p w14:paraId="5173FC8A" w14:textId="77777777" w:rsidR="002A241C" w:rsidRPr="002A241C" w:rsidRDefault="002A241C" w:rsidP="002A241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Custom implementation roadmap</w:t>
      </w:r>
    </w:p>
    <w:p w14:paraId="69AC0E46" w14:textId="77777777" w:rsidR="002A241C" w:rsidRPr="002A241C" w:rsidRDefault="002A241C" w:rsidP="002A241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Hands-on development support</w:t>
      </w:r>
    </w:p>
    <w:p w14:paraId="08AC92F6" w14:textId="77777777" w:rsidR="002A241C" w:rsidRPr="002A241C" w:rsidRDefault="002A241C" w:rsidP="002A241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Post-launch optimization</w:t>
      </w:r>
    </w:p>
    <w:p w14:paraId="5F8EA0B0" w14:textId="77777777" w:rsidR="002A241C" w:rsidRPr="002A241C" w:rsidRDefault="002A241C" w:rsidP="002A241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✅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Ongoing maintenance</w:t>
      </w:r>
    </w:p>
    <w:p w14:paraId="7DB7580D" w14:textId="77777777" w:rsidR="002A241C" w:rsidRPr="002A241C" w:rsidRDefault="002A241C" w:rsidP="002A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Ready to transform your SaaS with AI?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📧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Contact: </w:t>
      </w:r>
      <w:hyperlink r:id="rId5" w:history="1">
        <w:r w:rsidRPr="002A24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ai@lovescloud.com</w:t>
        </w:r>
      </w:hyperlink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🌐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Visit: </w:t>
      </w:r>
      <w:hyperlink r:id="rId6" w:history="1">
        <w:r w:rsidRPr="002A24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lovescloud.com/genai</w:t>
        </w:r>
      </w:hyperlink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2A241C">
        <w:rPr>
          <w:rFonts w:ascii="Segoe UI Emoji" w:eastAsia="Times New Roman" w:hAnsi="Segoe UI Emoji" w:cs="Segoe UI Emoji"/>
          <w:kern w:val="0"/>
          <w:sz w:val="24"/>
          <w:szCs w:val="24"/>
          <w:lang w:eastAsia="en-IN"/>
          <w14:ligatures w14:val="none"/>
        </w:rPr>
        <w:t>📅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Book a consultation: </w:t>
      </w:r>
      <w:hyperlink r:id="rId7" w:history="1">
        <w:r w:rsidRPr="002A24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calendly.com/lovescloud</w:t>
        </w:r>
      </w:hyperlink>
    </w:p>
    <w:p w14:paraId="7DB9DBF0" w14:textId="77777777" w:rsidR="002A241C" w:rsidRPr="002A241C" w:rsidRDefault="002A241C" w:rsidP="002A24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pict w14:anchorId="5A6A0EF6">
          <v:rect id="_x0000_i1144" style="width:0;height:1.5pt" o:hralign="center" o:hrstd="t" o:hr="t" fillcolor="#a0a0a0" stroked="f"/>
        </w:pict>
      </w:r>
    </w:p>
    <w:p w14:paraId="5E3771B5" w14:textId="6750196C" w:rsidR="002A241C" w:rsidRPr="002A241C" w:rsidRDefault="002A241C" w:rsidP="002A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A24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 xml:space="preserve">Last updated: </w:t>
      </w:r>
      <w:r w:rsidR="004B19A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 xml:space="preserve">August, </w:t>
      </w:r>
      <w:r w:rsidRPr="002A24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2025 | Version 2.0</w:t>
      </w:r>
      <w:r w:rsidRPr="002A241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2A241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N"/>
          <w14:ligatures w14:val="none"/>
        </w:rPr>
        <w:t>© Loves Cloud - Your B2B SaaS AI Implementation Partner</w:t>
      </w:r>
    </w:p>
    <w:p w14:paraId="1520F590" w14:textId="0B6FCCE7" w:rsidR="00761862" w:rsidRPr="002A241C" w:rsidRDefault="00761862" w:rsidP="002A241C"/>
    <w:sectPr w:rsidR="00761862" w:rsidRPr="002A2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53FF"/>
    <w:multiLevelType w:val="multilevel"/>
    <w:tmpl w:val="399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23876"/>
    <w:multiLevelType w:val="multilevel"/>
    <w:tmpl w:val="797C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35914"/>
    <w:multiLevelType w:val="multilevel"/>
    <w:tmpl w:val="225A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D256A"/>
    <w:multiLevelType w:val="multilevel"/>
    <w:tmpl w:val="0D28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40DE4"/>
    <w:multiLevelType w:val="multilevel"/>
    <w:tmpl w:val="2BBC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51BB3"/>
    <w:multiLevelType w:val="multilevel"/>
    <w:tmpl w:val="CAE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F7EC3"/>
    <w:multiLevelType w:val="multilevel"/>
    <w:tmpl w:val="A77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66693"/>
    <w:multiLevelType w:val="multilevel"/>
    <w:tmpl w:val="E5C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8091F"/>
    <w:multiLevelType w:val="multilevel"/>
    <w:tmpl w:val="521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91763"/>
    <w:multiLevelType w:val="multilevel"/>
    <w:tmpl w:val="BE8E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726B6"/>
    <w:multiLevelType w:val="multilevel"/>
    <w:tmpl w:val="BF2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C619F"/>
    <w:multiLevelType w:val="multilevel"/>
    <w:tmpl w:val="D5D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96C0F"/>
    <w:multiLevelType w:val="multilevel"/>
    <w:tmpl w:val="B78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5144B"/>
    <w:multiLevelType w:val="multilevel"/>
    <w:tmpl w:val="5E9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B05C1"/>
    <w:multiLevelType w:val="multilevel"/>
    <w:tmpl w:val="F54C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B4E77"/>
    <w:multiLevelType w:val="multilevel"/>
    <w:tmpl w:val="E6A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D656D"/>
    <w:multiLevelType w:val="multilevel"/>
    <w:tmpl w:val="CB1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B3C3E"/>
    <w:multiLevelType w:val="multilevel"/>
    <w:tmpl w:val="895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66B79"/>
    <w:multiLevelType w:val="multilevel"/>
    <w:tmpl w:val="B98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64FEA"/>
    <w:multiLevelType w:val="multilevel"/>
    <w:tmpl w:val="210E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E2B7E"/>
    <w:multiLevelType w:val="multilevel"/>
    <w:tmpl w:val="7C2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84FA0"/>
    <w:multiLevelType w:val="multilevel"/>
    <w:tmpl w:val="CD0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1663F"/>
    <w:multiLevelType w:val="multilevel"/>
    <w:tmpl w:val="A55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D4B5D"/>
    <w:multiLevelType w:val="multilevel"/>
    <w:tmpl w:val="FCC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442CC"/>
    <w:multiLevelType w:val="multilevel"/>
    <w:tmpl w:val="792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F5BB1"/>
    <w:multiLevelType w:val="multilevel"/>
    <w:tmpl w:val="AA5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44B77"/>
    <w:multiLevelType w:val="multilevel"/>
    <w:tmpl w:val="B39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803F8"/>
    <w:multiLevelType w:val="multilevel"/>
    <w:tmpl w:val="C21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692EF4"/>
    <w:multiLevelType w:val="multilevel"/>
    <w:tmpl w:val="20AE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24B4F"/>
    <w:multiLevelType w:val="multilevel"/>
    <w:tmpl w:val="ABC0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6696C"/>
    <w:multiLevelType w:val="multilevel"/>
    <w:tmpl w:val="1FDA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41657"/>
    <w:multiLevelType w:val="multilevel"/>
    <w:tmpl w:val="8614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D4D0E"/>
    <w:multiLevelType w:val="multilevel"/>
    <w:tmpl w:val="C85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4417B"/>
    <w:multiLevelType w:val="multilevel"/>
    <w:tmpl w:val="B568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3330F"/>
    <w:multiLevelType w:val="multilevel"/>
    <w:tmpl w:val="ECB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A309B"/>
    <w:multiLevelType w:val="multilevel"/>
    <w:tmpl w:val="CC5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232500"/>
    <w:multiLevelType w:val="multilevel"/>
    <w:tmpl w:val="795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63951"/>
    <w:multiLevelType w:val="multilevel"/>
    <w:tmpl w:val="105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75E11"/>
    <w:multiLevelType w:val="multilevel"/>
    <w:tmpl w:val="DE3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BE261E"/>
    <w:multiLevelType w:val="multilevel"/>
    <w:tmpl w:val="1B7A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CE5026"/>
    <w:multiLevelType w:val="multilevel"/>
    <w:tmpl w:val="26B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CF0280"/>
    <w:multiLevelType w:val="multilevel"/>
    <w:tmpl w:val="1BD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055419">
    <w:abstractNumId w:val="3"/>
  </w:num>
  <w:num w:numId="2" w16cid:durableId="1866939172">
    <w:abstractNumId w:val="26"/>
  </w:num>
  <w:num w:numId="3" w16cid:durableId="1287739282">
    <w:abstractNumId w:val="2"/>
  </w:num>
  <w:num w:numId="4" w16cid:durableId="1582056257">
    <w:abstractNumId w:val="15"/>
  </w:num>
  <w:num w:numId="5" w16cid:durableId="778258315">
    <w:abstractNumId w:val="24"/>
  </w:num>
  <w:num w:numId="6" w16cid:durableId="889346359">
    <w:abstractNumId w:val="30"/>
  </w:num>
  <w:num w:numId="7" w16cid:durableId="85615624">
    <w:abstractNumId w:val="32"/>
  </w:num>
  <w:num w:numId="8" w16cid:durableId="959653280">
    <w:abstractNumId w:val="21"/>
  </w:num>
  <w:num w:numId="9" w16cid:durableId="177737025">
    <w:abstractNumId w:val="4"/>
  </w:num>
  <w:num w:numId="10" w16cid:durableId="322514297">
    <w:abstractNumId w:val="18"/>
  </w:num>
  <w:num w:numId="11" w16cid:durableId="807011142">
    <w:abstractNumId w:val="17"/>
  </w:num>
  <w:num w:numId="12" w16cid:durableId="396586297">
    <w:abstractNumId w:val="20"/>
  </w:num>
  <w:num w:numId="13" w16cid:durableId="764687267">
    <w:abstractNumId w:val="31"/>
  </w:num>
  <w:num w:numId="14" w16cid:durableId="752043466">
    <w:abstractNumId w:val="13"/>
  </w:num>
  <w:num w:numId="15" w16cid:durableId="1752195644">
    <w:abstractNumId w:val="6"/>
  </w:num>
  <w:num w:numId="16" w16cid:durableId="1080636322">
    <w:abstractNumId w:val="29"/>
  </w:num>
  <w:num w:numId="17" w16cid:durableId="2007438101">
    <w:abstractNumId w:val="40"/>
  </w:num>
  <w:num w:numId="18" w16cid:durableId="781925299">
    <w:abstractNumId w:val="22"/>
  </w:num>
  <w:num w:numId="19" w16cid:durableId="1672024881">
    <w:abstractNumId w:val="1"/>
  </w:num>
  <w:num w:numId="20" w16cid:durableId="237710541">
    <w:abstractNumId w:val="41"/>
  </w:num>
  <w:num w:numId="21" w16cid:durableId="792138239">
    <w:abstractNumId w:val="39"/>
  </w:num>
  <w:num w:numId="22" w16cid:durableId="30152054">
    <w:abstractNumId w:val="35"/>
  </w:num>
  <w:num w:numId="23" w16cid:durableId="10686054">
    <w:abstractNumId w:val="38"/>
  </w:num>
  <w:num w:numId="24" w16cid:durableId="1010642046">
    <w:abstractNumId w:val="9"/>
  </w:num>
  <w:num w:numId="25" w16cid:durableId="64963020">
    <w:abstractNumId w:val="7"/>
  </w:num>
  <w:num w:numId="26" w16cid:durableId="562571120">
    <w:abstractNumId w:val="34"/>
  </w:num>
  <w:num w:numId="27" w16cid:durableId="715198450">
    <w:abstractNumId w:val="10"/>
  </w:num>
  <w:num w:numId="28" w16cid:durableId="1791363014">
    <w:abstractNumId w:val="37"/>
  </w:num>
  <w:num w:numId="29" w16cid:durableId="2090691802">
    <w:abstractNumId w:val="28"/>
  </w:num>
  <w:num w:numId="30" w16cid:durableId="88356731">
    <w:abstractNumId w:val="19"/>
  </w:num>
  <w:num w:numId="31" w16cid:durableId="597837773">
    <w:abstractNumId w:val="8"/>
  </w:num>
  <w:num w:numId="32" w16cid:durableId="1881283881">
    <w:abstractNumId w:val="14"/>
  </w:num>
  <w:num w:numId="33" w16cid:durableId="1757898754">
    <w:abstractNumId w:val="36"/>
  </w:num>
  <w:num w:numId="34" w16cid:durableId="1513641742">
    <w:abstractNumId w:val="33"/>
  </w:num>
  <w:num w:numId="35" w16cid:durableId="1548490874">
    <w:abstractNumId w:val="0"/>
  </w:num>
  <w:num w:numId="36" w16cid:durableId="31662031">
    <w:abstractNumId w:val="23"/>
  </w:num>
  <w:num w:numId="37" w16cid:durableId="16466469">
    <w:abstractNumId w:val="5"/>
  </w:num>
  <w:num w:numId="38" w16cid:durableId="2036806046">
    <w:abstractNumId w:val="16"/>
  </w:num>
  <w:num w:numId="39" w16cid:durableId="49422769">
    <w:abstractNumId w:val="11"/>
  </w:num>
  <w:num w:numId="40" w16cid:durableId="1526602468">
    <w:abstractNumId w:val="12"/>
  </w:num>
  <w:num w:numId="41" w16cid:durableId="1818104544">
    <w:abstractNumId w:val="27"/>
  </w:num>
  <w:num w:numId="42" w16cid:durableId="8089791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7"/>
    <w:rsid w:val="002A241C"/>
    <w:rsid w:val="003C5CCE"/>
    <w:rsid w:val="004B19AD"/>
    <w:rsid w:val="00745E76"/>
    <w:rsid w:val="00761862"/>
    <w:rsid w:val="00C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EC44"/>
  <w15:chartTrackingRefBased/>
  <w15:docId w15:val="{F8B860C5-E581-4D81-ACB1-E0444C5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5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5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5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5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5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6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lendly.com/lovesclo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scloud.com/genai" TargetMode="External"/><Relationship Id="rId5" Type="http://schemas.openxmlformats.org/officeDocument/2006/relationships/hyperlink" Target="mailto:ai@lovesclou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Anthony</dc:creator>
  <cp:keywords/>
  <dc:description/>
  <cp:lastModifiedBy>Albert Anthony</cp:lastModifiedBy>
  <cp:revision>4</cp:revision>
  <dcterms:created xsi:type="dcterms:W3CDTF">2025-08-14T13:43:00Z</dcterms:created>
  <dcterms:modified xsi:type="dcterms:W3CDTF">2025-08-14T13:54:00Z</dcterms:modified>
</cp:coreProperties>
</file>